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2DAF" w14:textId="21848788" w:rsidR="007B0DA0" w:rsidRDefault="00D53D4F" w:rsidP="00D53D4F">
      <w:pPr>
        <w:jc w:val="center"/>
        <w:rPr>
          <w:rFonts w:asciiTheme="majorHAnsi" w:hAnsiTheme="majorHAnsi" w:cstheme="majorHAnsi"/>
          <w:sz w:val="56"/>
          <w:szCs w:val="56"/>
        </w:rPr>
      </w:pPr>
      <w:r>
        <w:rPr>
          <w:rFonts w:asciiTheme="majorHAnsi" w:hAnsiTheme="majorHAnsi" w:cstheme="majorHAnsi"/>
          <w:sz w:val="56"/>
          <w:szCs w:val="56"/>
        </w:rPr>
        <w:t>Behaviour Policy</w:t>
      </w:r>
    </w:p>
    <w:p w14:paraId="74502DBE" w14:textId="42F7BAD9" w:rsidR="00D53D4F" w:rsidRDefault="00D53D4F" w:rsidP="00D53D4F">
      <w:pPr>
        <w:jc w:val="center"/>
        <w:rPr>
          <w:rFonts w:asciiTheme="majorHAnsi" w:hAnsiTheme="majorHAnsi" w:cstheme="majorHAnsi"/>
          <w:sz w:val="56"/>
          <w:szCs w:val="56"/>
        </w:rPr>
      </w:pPr>
    </w:p>
    <w:p w14:paraId="45C21B33" w14:textId="77777777" w:rsidR="00D53D4F" w:rsidRDefault="00D53D4F" w:rsidP="00D53D4F">
      <w:pPr>
        <w:jc w:val="center"/>
      </w:pPr>
      <w:r>
        <w:t xml:space="preserve">Produced by the Head of Centre, Head of Teaching and Learning </w:t>
      </w:r>
    </w:p>
    <w:p w14:paraId="34C7F52B" w14:textId="7C099259" w:rsidR="00D53D4F" w:rsidRDefault="00D53D4F" w:rsidP="00D53D4F">
      <w:pPr>
        <w:jc w:val="center"/>
        <w:rPr>
          <w:rFonts w:asciiTheme="majorHAnsi" w:hAnsiTheme="majorHAnsi" w:cstheme="majorHAnsi"/>
          <w:sz w:val="56"/>
          <w:szCs w:val="56"/>
        </w:rPr>
      </w:pPr>
    </w:p>
    <w:p w14:paraId="4F4AD5CE" w14:textId="77777777" w:rsidR="00D53D4F" w:rsidRDefault="00D53D4F" w:rsidP="00D53D4F">
      <w:pPr>
        <w:jc w:val="center"/>
      </w:pPr>
    </w:p>
    <w:tbl>
      <w:tblPr>
        <w:tblStyle w:val="TableGrid"/>
        <w:tblW w:w="0" w:type="auto"/>
        <w:tblInd w:w="1129" w:type="dxa"/>
        <w:tblLook w:val="04A0" w:firstRow="1" w:lastRow="0" w:firstColumn="1" w:lastColumn="0" w:noHBand="0" w:noVBand="1"/>
      </w:tblPr>
      <w:tblGrid>
        <w:gridCol w:w="1418"/>
        <w:gridCol w:w="1701"/>
        <w:gridCol w:w="1559"/>
        <w:gridCol w:w="1843"/>
      </w:tblGrid>
      <w:tr w:rsidR="00D53D4F" w14:paraId="507F0DCA" w14:textId="77777777" w:rsidTr="00343C63">
        <w:tc>
          <w:tcPr>
            <w:tcW w:w="1418" w:type="dxa"/>
          </w:tcPr>
          <w:p w14:paraId="04F92FC8" w14:textId="77777777" w:rsidR="00D53D4F" w:rsidRPr="002F4A15" w:rsidRDefault="00D53D4F" w:rsidP="00343C63">
            <w:pPr>
              <w:rPr>
                <w:b/>
                <w:bCs/>
              </w:rPr>
            </w:pPr>
            <w:r w:rsidRPr="002F4A15">
              <w:rPr>
                <w:b/>
                <w:bCs/>
              </w:rPr>
              <w:t xml:space="preserve">Prepared by: </w:t>
            </w:r>
          </w:p>
        </w:tc>
        <w:tc>
          <w:tcPr>
            <w:tcW w:w="1701" w:type="dxa"/>
          </w:tcPr>
          <w:p w14:paraId="66AACD5E" w14:textId="77777777" w:rsidR="00D53D4F" w:rsidRDefault="00D53D4F" w:rsidP="00343C63">
            <w:pPr>
              <w:jc w:val="center"/>
            </w:pPr>
            <w:r>
              <w:t>Katie Davies</w:t>
            </w:r>
          </w:p>
        </w:tc>
        <w:tc>
          <w:tcPr>
            <w:tcW w:w="1559" w:type="dxa"/>
          </w:tcPr>
          <w:p w14:paraId="41957474" w14:textId="77777777" w:rsidR="00D53D4F" w:rsidRPr="002F4A15" w:rsidRDefault="00D53D4F" w:rsidP="00343C63">
            <w:pPr>
              <w:rPr>
                <w:b/>
                <w:bCs/>
              </w:rPr>
            </w:pPr>
            <w:r w:rsidRPr="002F4A15">
              <w:rPr>
                <w:b/>
                <w:bCs/>
              </w:rPr>
              <w:t xml:space="preserve">Reviewed </w:t>
            </w:r>
            <w:r>
              <w:rPr>
                <w:b/>
                <w:bCs/>
              </w:rPr>
              <w:t>by</w:t>
            </w:r>
            <w:r w:rsidRPr="002F4A15">
              <w:rPr>
                <w:b/>
                <w:bCs/>
              </w:rPr>
              <w:t>:</w:t>
            </w:r>
          </w:p>
        </w:tc>
        <w:tc>
          <w:tcPr>
            <w:tcW w:w="1843" w:type="dxa"/>
          </w:tcPr>
          <w:p w14:paraId="1DA14FCC" w14:textId="77777777" w:rsidR="00D53D4F" w:rsidRDefault="00D53D4F" w:rsidP="00343C63">
            <w:pPr>
              <w:jc w:val="center"/>
            </w:pPr>
            <w:r>
              <w:t>Steven Speed</w:t>
            </w:r>
          </w:p>
        </w:tc>
      </w:tr>
      <w:tr w:rsidR="00D53D4F" w14:paraId="36763665" w14:textId="77777777" w:rsidTr="00343C63">
        <w:tc>
          <w:tcPr>
            <w:tcW w:w="1418" w:type="dxa"/>
          </w:tcPr>
          <w:p w14:paraId="3540DF91" w14:textId="77777777" w:rsidR="00D53D4F" w:rsidRPr="002F4A15" w:rsidRDefault="00D53D4F" w:rsidP="00343C63">
            <w:pPr>
              <w:rPr>
                <w:b/>
                <w:bCs/>
              </w:rPr>
            </w:pPr>
            <w:r w:rsidRPr="002F4A15">
              <w:rPr>
                <w:b/>
                <w:bCs/>
              </w:rPr>
              <w:t xml:space="preserve">Job Title: </w:t>
            </w:r>
          </w:p>
        </w:tc>
        <w:tc>
          <w:tcPr>
            <w:tcW w:w="1701" w:type="dxa"/>
          </w:tcPr>
          <w:p w14:paraId="14CD87B5" w14:textId="77777777" w:rsidR="00D53D4F" w:rsidRDefault="00D53D4F" w:rsidP="00343C63">
            <w:pPr>
              <w:jc w:val="center"/>
            </w:pPr>
            <w:r>
              <w:t xml:space="preserve">Head of Teaching and Learning </w:t>
            </w:r>
          </w:p>
        </w:tc>
        <w:tc>
          <w:tcPr>
            <w:tcW w:w="1559" w:type="dxa"/>
          </w:tcPr>
          <w:p w14:paraId="2BDBEFEA" w14:textId="77777777" w:rsidR="00D53D4F" w:rsidRPr="002F4A15" w:rsidRDefault="00D53D4F" w:rsidP="00343C63">
            <w:pPr>
              <w:rPr>
                <w:b/>
                <w:bCs/>
              </w:rPr>
            </w:pPr>
            <w:r w:rsidRPr="002F4A15">
              <w:rPr>
                <w:b/>
                <w:bCs/>
              </w:rPr>
              <w:t>Job Title:</w:t>
            </w:r>
          </w:p>
        </w:tc>
        <w:tc>
          <w:tcPr>
            <w:tcW w:w="1843" w:type="dxa"/>
          </w:tcPr>
          <w:p w14:paraId="2F8FB096" w14:textId="77777777" w:rsidR="00D53D4F" w:rsidRDefault="00D53D4F" w:rsidP="00343C63">
            <w:pPr>
              <w:jc w:val="center"/>
            </w:pPr>
            <w:r>
              <w:t>Head of Centre</w:t>
            </w:r>
          </w:p>
        </w:tc>
      </w:tr>
      <w:tr w:rsidR="00D53D4F" w14:paraId="558CE1E9" w14:textId="77777777" w:rsidTr="00343C63">
        <w:tc>
          <w:tcPr>
            <w:tcW w:w="1418" w:type="dxa"/>
          </w:tcPr>
          <w:p w14:paraId="70119A9A" w14:textId="77777777" w:rsidR="00D53D4F" w:rsidRPr="002F4A15" w:rsidRDefault="00D53D4F" w:rsidP="00343C63">
            <w:pPr>
              <w:rPr>
                <w:b/>
                <w:bCs/>
              </w:rPr>
            </w:pPr>
            <w:r w:rsidRPr="002F4A15">
              <w:rPr>
                <w:b/>
                <w:bCs/>
              </w:rPr>
              <w:t>Signed:</w:t>
            </w:r>
          </w:p>
        </w:tc>
        <w:tc>
          <w:tcPr>
            <w:tcW w:w="1701" w:type="dxa"/>
          </w:tcPr>
          <w:p w14:paraId="6E6504F2" w14:textId="77777777" w:rsidR="00D53D4F" w:rsidRDefault="00D53D4F" w:rsidP="00343C63">
            <w:pPr>
              <w:jc w:val="center"/>
            </w:pPr>
          </w:p>
          <w:p w14:paraId="347BB39F" w14:textId="77777777" w:rsidR="00D53D4F" w:rsidRDefault="00D53D4F" w:rsidP="00343C63">
            <w:pPr>
              <w:jc w:val="center"/>
            </w:pPr>
          </w:p>
        </w:tc>
        <w:tc>
          <w:tcPr>
            <w:tcW w:w="1559" w:type="dxa"/>
          </w:tcPr>
          <w:p w14:paraId="08A6B069" w14:textId="77777777" w:rsidR="00D53D4F" w:rsidRPr="002F4A15" w:rsidRDefault="00D53D4F" w:rsidP="00343C63">
            <w:pPr>
              <w:rPr>
                <w:b/>
                <w:bCs/>
              </w:rPr>
            </w:pPr>
            <w:r w:rsidRPr="002F4A15">
              <w:rPr>
                <w:b/>
                <w:bCs/>
              </w:rPr>
              <w:t>Signed:</w:t>
            </w:r>
          </w:p>
        </w:tc>
        <w:tc>
          <w:tcPr>
            <w:tcW w:w="1843" w:type="dxa"/>
          </w:tcPr>
          <w:p w14:paraId="7DCA50DB" w14:textId="77777777" w:rsidR="00D53D4F" w:rsidRDefault="00D53D4F" w:rsidP="00343C63">
            <w:pPr>
              <w:jc w:val="center"/>
            </w:pPr>
          </w:p>
        </w:tc>
      </w:tr>
      <w:tr w:rsidR="00D53D4F" w14:paraId="138B87B8" w14:textId="77777777" w:rsidTr="00343C63">
        <w:tc>
          <w:tcPr>
            <w:tcW w:w="1418" w:type="dxa"/>
          </w:tcPr>
          <w:p w14:paraId="18C38755" w14:textId="77777777" w:rsidR="00D53D4F" w:rsidRPr="002F4A15" w:rsidRDefault="00D53D4F" w:rsidP="00343C63">
            <w:pPr>
              <w:rPr>
                <w:b/>
                <w:bCs/>
              </w:rPr>
            </w:pPr>
            <w:r w:rsidRPr="002F4A15">
              <w:rPr>
                <w:b/>
                <w:bCs/>
              </w:rPr>
              <w:t>Date:</w:t>
            </w:r>
          </w:p>
        </w:tc>
        <w:tc>
          <w:tcPr>
            <w:tcW w:w="1701" w:type="dxa"/>
          </w:tcPr>
          <w:p w14:paraId="202B79A2" w14:textId="77777777" w:rsidR="00D53D4F" w:rsidRDefault="00D53D4F" w:rsidP="00343C63">
            <w:pPr>
              <w:jc w:val="center"/>
            </w:pPr>
          </w:p>
        </w:tc>
        <w:tc>
          <w:tcPr>
            <w:tcW w:w="1559" w:type="dxa"/>
          </w:tcPr>
          <w:p w14:paraId="3EE606B5" w14:textId="77777777" w:rsidR="00D53D4F" w:rsidRPr="002F4A15" w:rsidRDefault="00D53D4F" w:rsidP="00343C63">
            <w:pPr>
              <w:rPr>
                <w:b/>
                <w:bCs/>
              </w:rPr>
            </w:pPr>
            <w:r w:rsidRPr="002F4A15">
              <w:rPr>
                <w:b/>
                <w:bCs/>
              </w:rPr>
              <w:t>Date:</w:t>
            </w:r>
          </w:p>
        </w:tc>
        <w:tc>
          <w:tcPr>
            <w:tcW w:w="1843" w:type="dxa"/>
          </w:tcPr>
          <w:p w14:paraId="199C12D7" w14:textId="77777777" w:rsidR="00D53D4F" w:rsidRDefault="00D53D4F" w:rsidP="00343C63">
            <w:pPr>
              <w:jc w:val="center"/>
            </w:pPr>
          </w:p>
        </w:tc>
      </w:tr>
    </w:tbl>
    <w:p w14:paraId="6AE24780" w14:textId="77777777" w:rsidR="00D53D4F" w:rsidRDefault="00D53D4F" w:rsidP="00D53D4F">
      <w:pPr>
        <w:jc w:val="center"/>
      </w:pPr>
    </w:p>
    <w:p w14:paraId="05DDF968" w14:textId="64821CF2" w:rsidR="00D53D4F" w:rsidRDefault="00D53D4F" w:rsidP="00D53D4F">
      <w:pPr>
        <w:jc w:val="center"/>
      </w:pPr>
    </w:p>
    <w:p w14:paraId="6E9D5DD5" w14:textId="77777777" w:rsidR="00D53D4F" w:rsidRDefault="00D53D4F" w:rsidP="00D53D4F">
      <w:pPr>
        <w:jc w:val="center"/>
      </w:pPr>
    </w:p>
    <w:p w14:paraId="2FB5C0A8" w14:textId="5D2C6EDF" w:rsidR="00D53D4F" w:rsidRDefault="00D53D4F" w:rsidP="00D53D4F">
      <w:pPr>
        <w:rPr>
          <w:b/>
          <w:bCs/>
        </w:rPr>
      </w:pPr>
      <w:r w:rsidRPr="002F4A15">
        <w:rPr>
          <w:b/>
          <w:bCs/>
        </w:rPr>
        <w:t xml:space="preserve">Record of </w:t>
      </w:r>
      <w:r>
        <w:rPr>
          <w:b/>
          <w:bCs/>
        </w:rPr>
        <w:t>C</w:t>
      </w:r>
      <w:r w:rsidRPr="002F4A15">
        <w:rPr>
          <w:b/>
          <w:bCs/>
        </w:rPr>
        <w:t xml:space="preserve">hanges: </w:t>
      </w:r>
    </w:p>
    <w:p w14:paraId="0CA657C7" w14:textId="77777777" w:rsidR="00D53D4F" w:rsidRDefault="00D53D4F" w:rsidP="00D53D4F">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D53D4F" w:rsidRPr="00B9647D" w14:paraId="1FF9ED1D" w14:textId="77777777" w:rsidTr="00343C63">
        <w:tc>
          <w:tcPr>
            <w:tcW w:w="914" w:type="dxa"/>
            <w:shd w:val="clear" w:color="auto" w:fill="D9D9D9" w:themeFill="background1" w:themeFillShade="D9"/>
          </w:tcPr>
          <w:p w14:paraId="6AACB782" w14:textId="77777777" w:rsidR="00D53D4F" w:rsidRPr="00B9647D" w:rsidRDefault="00D53D4F" w:rsidP="00343C63">
            <w:pPr>
              <w:jc w:val="center"/>
              <w:rPr>
                <w:b/>
              </w:rPr>
            </w:pPr>
            <w:r>
              <w:rPr>
                <w:b/>
              </w:rPr>
              <w:t>Version</w:t>
            </w:r>
          </w:p>
        </w:tc>
        <w:tc>
          <w:tcPr>
            <w:tcW w:w="1276" w:type="dxa"/>
            <w:shd w:val="clear" w:color="auto" w:fill="D9D9D9" w:themeFill="background1" w:themeFillShade="D9"/>
          </w:tcPr>
          <w:p w14:paraId="7F08E531" w14:textId="77777777" w:rsidR="00D53D4F" w:rsidRPr="00B9647D" w:rsidRDefault="00D53D4F" w:rsidP="00343C63">
            <w:pPr>
              <w:jc w:val="center"/>
              <w:rPr>
                <w:b/>
              </w:rPr>
            </w:pPr>
            <w:r>
              <w:rPr>
                <w:b/>
              </w:rPr>
              <w:t>Issue Date</w:t>
            </w:r>
          </w:p>
        </w:tc>
        <w:tc>
          <w:tcPr>
            <w:tcW w:w="5607" w:type="dxa"/>
            <w:shd w:val="clear" w:color="auto" w:fill="D9D9D9" w:themeFill="background1" w:themeFillShade="D9"/>
          </w:tcPr>
          <w:p w14:paraId="134D8961" w14:textId="77777777" w:rsidR="00D53D4F" w:rsidRPr="00B9647D" w:rsidRDefault="00D53D4F" w:rsidP="00343C63">
            <w:pPr>
              <w:rPr>
                <w:b/>
              </w:rPr>
            </w:pPr>
            <w:r>
              <w:rPr>
                <w:b/>
              </w:rPr>
              <w:t>Changes</w:t>
            </w:r>
          </w:p>
        </w:tc>
        <w:tc>
          <w:tcPr>
            <w:tcW w:w="914" w:type="dxa"/>
            <w:shd w:val="clear" w:color="auto" w:fill="D9D9D9" w:themeFill="background1" w:themeFillShade="D9"/>
          </w:tcPr>
          <w:p w14:paraId="209C1C64" w14:textId="77777777" w:rsidR="00D53D4F" w:rsidRPr="00B9647D" w:rsidRDefault="00D53D4F" w:rsidP="00343C63">
            <w:pPr>
              <w:jc w:val="center"/>
              <w:rPr>
                <w:b/>
              </w:rPr>
            </w:pPr>
            <w:r>
              <w:rPr>
                <w:b/>
              </w:rPr>
              <w:t>Initials</w:t>
            </w:r>
          </w:p>
        </w:tc>
      </w:tr>
      <w:tr w:rsidR="00D53D4F" w:rsidRPr="00416261" w14:paraId="7D64FA0C" w14:textId="77777777" w:rsidTr="00343C63">
        <w:tc>
          <w:tcPr>
            <w:tcW w:w="914" w:type="dxa"/>
          </w:tcPr>
          <w:p w14:paraId="520A41A2" w14:textId="77777777" w:rsidR="00D53D4F" w:rsidRPr="00416261" w:rsidRDefault="00D53D4F" w:rsidP="00343C63">
            <w:pPr>
              <w:jc w:val="center"/>
            </w:pPr>
            <w:r>
              <w:t>V</w:t>
            </w:r>
            <w:r w:rsidRPr="00416261">
              <w:t>1</w:t>
            </w:r>
          </w:p>
        </w:tc>
        <w:tc>
          <w:tcPr>
            <w:tcW w:w="1276" w:type="dxa"/>
          </w:tcPr>
          <w:p w14:paraId="6E84C45B" w14:textId="77777777" w:rsidR="00D53D4F" w:rsidRPr="00416261" w:rsidRDefault="00D53D4F" w:rsidP="00343C63">
            <w:pPr>
              <w:jc w:val="center"/>
            </w:pPr>
          </w:p>
        </w:tc>
        <w:tc>
          <w:tcPr>
            <w:tcW w:w="5607" w:type="dxa"/>
          </w:tcPr>
          <w:p w14:paraId="766DD576" w14:textId="77777777" w:rsidR="00D53D4F" w:rsidRPr="00416261" w:rsidRDefault="00D53D4F" w:rsidP="00343C63">
            <w:r>
              <w:t>Initial issue</w:t>
            </w:r>
          </w:p>
        </w:tc>
        <w:tc>
          <w:tcPr>
            <w:tcW w:w="914" w:type="dxa"/>
          </w:tcPr>
          <w:p w14:paraId="6EA2FA30" w14:textId="77777777" w:rsidR="00D53D4F" w:rsidRPr="00416261" w:rsidRDefault="00D53D4F" w:rsidP="00343C63">
            <w:pPr>
              <w:jc w:val="center"/>
            </w:pPr>
            <w:r>
              <w:t>SS</w:t>
            </w:r>
          </w:p>
        </w:tc>
      </w:tr>
      <w:tr w:rsidR="00D53D4F" w:rsidRPr="00416261" w14:paraId="16D07762" w14:textId="77777777" w:rsidTr="00343C63">
        <w:tc>
          <w:tcPr>
            <w:tcW w:w="914" w:type="dxa"/>
          </w:tcPr>
          <w:p w14:paraId="25D98CE1" w14:textId="77777777" w:rsidR="00D53D4F" w:rsidRPr="00416261" w:rsidRDefault="00D53D4F" w:rsidP="00343C63">
            <w:pPr>
              <w:jc w:val="center"/>
            </w:pPr>
          </w:p>
        </w:tc>
        <w:tc>
          <w:tcPr>
            <w:tcW w:w="1276" w:type="dxa"/>
          </w:tcPr>
          <w:p w14:paraId="25FE6A95" w14:textId="77777777" w:rsidR="00D53D4F" w:rsidRPr="00416261" w:rsidRDefault="00D53D4F" w:rsidP="00343C63">
            <w:pPr>
              <w:jc w:val="center"/>
            </w:pPr>
          </w:p>
        </w:tc>
        <w:tc>
          <w:tcPr>
            <w:tcW w:w="5607" w:type="dxa"/>
          </w:tcPr>
          <w:p w14:paraId="2C4B9D9D" w14:textId="77777777" w:rsidR="00D53D4F" w:rsidRPr="00416261" w:rsidRDefault="00D53D4F" w:rsidP="00343C63"/>
        </w:tc>
        <w:tc>
          <w:tcPr>
            <w:tcW w:w="914" w:type="dxa"/>
          </w:tcPr>
          <w:p w14:paraId="6BEA4E73" w14:textId="77777777" w:rsidR="00D53D4F" w:rsidRPr="00416261" w:rsidRDefault="00D53D4F" w:rsidP="00343C63">
            <w:pPr>
              <w:jc w:val="center"/>
            </w:pPr>
          </w:p>
        </w:tc>
      </w:tr>
      <w:tr w:rsidR="00D53D4F" w:rsidRPr="00416261" w14:paraId="3572A697" w14:textId="77777777" w:rsidTr="00343C63">
        <w:tc>
          <w:tcPr>
            <w:tcW w:w="914" w:type="dxa"/>
          </w:tcPr>
          <w:p w14:paraId="5680A9C4" w14:textId="77777777" w:rsidR="00D53D4F" w:rsidRPr="00416261" w:rsidRDefault="00D53D4F" w:rsidP="00343C63">
            <w:pPr>
              <w:jc w:val="center"/>
            </w:pPr>
          </w:p>
        </w:tc>
        <w:tc>
          <w:tcPr>
            <w:tcW w:w="1276" w:type="dxa"/>
          </w:tcPr>
          <w:p w14:paraId="20FDA2C4" w14:textId="77777777" w:rsidR="00D53D4F" w:rsidRPr="00416261" w:rsidRDefault="00D53D4F" w:rsidP="00343C63">
            <w:pPr>
              <w:jc w:val="center"/>
            </w:pPr>
          </w:p>
        </w:tc>
        <w:tc>
          <w:tcPr>
            <w:tcW w:w="5607" w:type="dxa"/>
          </w:tcPr>
          <w:p w14:paraId="3D59F585" w14:textId="77777777" w:rsidR="00D53D4F" w:rsidRPr="00416261" w:rsidRDefault="00D53D4F" w:rsidP="00343C63"/>
        </w:tc>
        <w:tc>
          <w:tcPr>
            <w:tcW w:w="914" w:type="dxa"/>
          </w:tcPr>
          <w:p w14:paraId="3F2CD19F" w14:textId="77777777" w:rsidR="00D53D4F" w:rsidRPr="00416261" w:rsidRDefault="00D53D4F" w:rsidP="00343C63">
            <w:pPr>
              <w:jc w:val="center"/>
            </w:pPr>
          </w:p>
        </w:tc>
      </w:tr>
      <w:tr w:rsidR="00D53D4F" w:rsidRPr="00416261" w14:paraId="7093FE9A" w14:textId="77777777" w:rsidTr="00343C63">
        <w:tc>
          <w:tcPr>
            <w:tcW w:w="914" w:type="dxa"/>
          </w:tcPr>
          <w:p w14:paraId="0A6DC2EE" w14:textId="77777777" w:rsidR="00D53D4F" w:rsidRPr="00416261" w:rsidRDefault="00D53D4F" w:rsidP="00343C63">
            <w:pPr>
              <w:jc w:val="center"/>
            </w:pPr>
          </w:p>
        </w:tc>
        <w:tc>
          <w:tcPr>
            <w:tcW w:w="1276" w:type="dxa"/>
          </w:tcPr>
          <w:p w14:paraId="2FDBD04C" w14:textId="77777777" w:rsidR="00D53D4F" w:rsidRPr="00416261" w:rsidRDefault="00D53D4F" w:rsidP="00343C63">
            <w:pPr>
              <w:jc w:val="center"/>
            </w:pPr>
          </w:p>
        </w:tc>
        <w:tc>
          <w:tcPr>
            <w:tcW w:w="5607" w:type="dxa"/>
          </w:tcPr>
          <w:p w14:paraId="1ED2B10E" w14:textId="77777777" w:rsidR="00D53D4F" w:rsidRPr="00416261" w:rsidRDefault="00D53D4F" w:rsidP="00343C63"/>
        </w:tc>
        <w:tc>
          <w:tcPr>
            <w:tcW w:w="914" w:type="dxa"/>
          </w:tcPr>
          <w:p w14:paraId="13DF1777" w14:textId="77777777" w:rsidR="00D53D4F" w:rsidRPr="00416261" w:rsidRDefault="00D53D4F" w:rsidP="00343C63">
            <w:pPr>
              <w:jc w:val="center"/>
            </w:pPr>
          </w:p>
        </w:tc>
      </w:tr>
    </w:tbl>
    <w:p w14:paraId="789B59FF" w14:textId="77777777" w:rsidR="00D53D4F" w:rsidRDefault="00D53D4F" w:rsidP="00D53D4F">
      <w:pPr>
        <w:rPr>
          <w:b/>
          <w:bCs/>
        </w:rPr>
      </w:pPr>
    </w:p>
    <w:p w14:paraId="7AD875CF" w14:textId="77777777" w:rsidR="00D53D4F" w:rsidRDefault="00D53D4F" w:rsidP="00D53D4F">
      <w:pPr>
        <w:rPr>
          <w:b/>
          <w:bCs/>
        </w:rPr>
      </w:pPr>
      <w:r>
        <w:rPr>
          <w:b/>
          <w:bCs/>
        </w:rPr>
        <w:t>Date of Next Review:</w:t>
      </w:r>
    </w:p>
    <w:p w14:paraId="164056CC" w14:textId="2625A021" w:rsidR="00D53D4F" w:rsidRDefault="00D53D4F" w:rsidP="00D53D4F">
      <w:pPr>
        <w:jc w:val="center"/>
        <w:rPr>
          <w:rFonts w:asciiTheme="majorHAnsi" w:hAnsiTheme="majorHAnsi" w:cstheme="majorHAnsi"/>
          <w:sz w:val="56"/>
          <w:szCs w:val="56"/>
        </w:rPr>
      </w:pPr>
    </w:p>
    <w:p w14:paraId="0C7CCD43" w14:textId="2ADB2A74" w:rsidR="00D53D4F" w:rsidRDefault="00D53D4F" w:rsidP="00D53D4F">
      <w:pPr>
        <w:jc w:val="center"/>
        <w:rPr>
          <w:rFonts w:asciiTheme="majorHAnsi" w:hAnsiTheme="majorHAnsi" w:cstheme="majorHAnsi"/>
          <w:sz w:val="56"/>
          <w:szCs w:val="56"/>
        </w:rPr>
      </w:pPr>
    </w:p>
    <w:p w14:paraId="34F876F0" w14:textId="3AF7A403" w:rsidR="00D53D4F" w:rsidRDefault="00D53D4F" w:rsidP="00D53D4F">
      <w:pPr>
        <w:jc w:val="center"/>
        <w:rPr>
          <w:rFonts w:asciiTheme="majorHAnsi" w:hAnsiTheme="majorHAnsi" w:cstheme="majorHAnsi"/>
          <w:sz w:val="56"/>
          <w:szCs w:val="56"/>
        </w:rPr>
      </w:pPr>
    </w:p>
    <w:p w14:paraId="495BE43A" w14:textId="654F5671" w:rsidR="00D53D4F" w:rsidRDefault="00D53D4F" w:rsidP="00D53D4F">
      <w:pPr>
        <w:jc w:val="center"/>
        <w:rPr>
          <w:rFonts w:asciiTheme="majorHAnsi" w:hAnsiTheme="majorHAnsi" w:cstheme="majorHAnsi"/>
          <w:sz w:val="56"/>
          <w:szCs w:val="56"/>
        </w:rPr>
      </w:pPr>
    </w:p>
    <w:p w14:paraId="2FB410EE" w14:textId="29FA592C" w:rsidR="00D53D4F" w:rsidRDefault="00D53D4F" w:rsidP="00D53D4F">
      <w:pPr>
        <w:jc w:val="center"/>
        <w:rPr>
          <w:rFonts w:asciiTheme="majorHAnsi" w:hAnsiTheme="majorHAnsi" w:cstheme="majorHAnsi"/>
          <w:sz w:val="56"/>
          <w:szCs w:val="56"/>
        </w:rPr>
      </w:pPr>
    </w:p>
    <w:p w14:paraId="043BB73E" w14:textId="01F1793A" w:rsidR="00D53D4F" w:rsidRDefault="00D53D4F" w:rsidP="00D53D4F">
      <w:pPr>
        <w:jc w:val="center"/>
        <w:rPr>
          <w:rFonts w:asciiTheme="majorHAnsi" w:hAnsiTheme="majorHAnsi" w:cstheme="majorHAnsi"/>
          <w:sz w:val="56"/>
          <w:szCs w:val="56"/>
        </w:rPr>
      </w:pPr>
    </w:p>
    <w:p w14:paraId="27C46649" w14:textId="3494CB8D" w:rsidR="00D53D4F" w:rsidRDefault="00D53D4F" w:rsidP="00D53D4F">
      <w:pPr>
        <w:jc w:val="center"/>
        <w:rPr>
          <w:rFonts w:asciiTheme="majorHAnsi" w:hAnsiTheme="majorHAnsi" w:cstheme="majorHAnsi"/>
          <w:sz w:val="56"/>
          <w:szCs w:val="56"/>
        </w:rPr>
      </w:pPr>
    </w:p>
    <w:p w14:paraId="4B51A036" w14:textId="157C161B" w:rsidR="00D53D4F" w:rsidRDefault="00D53D4F" w:rsidP="00D53D4F">
      <w:pPr>
        <w:jc w:val="center"/>
        <w:rPr>
          <w:rFonts w:asciiTheme="majorHAnsi" w:hAnsiTheme="majorHAnsi" w:cstheme="majorHAnsi"/>
          <w:sz w:val="56"/>
          <w:szCs w:val="56"/>
        </w:rPr>
      </w:pPr>
    </w:p>
    <w:p w14:paraId="5468BF28" w14:textId="517A47F5" w:rsidR="00D53D4F" w:rsidRPr="007A0243" w:rsidRDefault="00D53D4F" w:rsidP="007A0243">
      <w:pPr>
        <w:rPr>
          <w:rFonts w:asciiTheme="majorHAnsi" w:hAnsiTheme="majorHAnsi" w:cstheme="majorHAnsi"/>
        </w:rPr>
      </w:pPr>
    </w:p>
    <w:p w14:paraId="5B276775" w14:textId="6C86CDC8" w:rsidR="00D53D4F" w:rsidRPr="007A0243" w:rsidRDefault="007A0243" w:rsidP="007A0243">
      <w:pPr>
        <w:pStyle w:val="ListParagraph"/>
        <w:numPr>
          <w:ilvl w:val="0"/>
          <w:numId w:val="1"/>
        </w:numPr>
        <w:rPr>
          <w:rFonts w:asciiTheme="majorHAnsi" w:hAnsiTheme="majorHAnsi" w:cstheme="majorHAnsi"/>
        </w:rPr>
      </w:pPr>
      <w:r w:rsidRPr="007A0243">
        <w:rPr>
          <w:rFonts w:asciiTheme="majorHAnsi" w:hAnsiTheme="majorHAnsi" w:cstheme="majorHAnsi"/>
        </w:rPr>
        <w:lastRenderedPageBreak/>
        <w:t xml:space="preserve">The Ark’s Mission Statement </w:t>
      </w:r>
    </w:p>
    <w:p w14:paraId="0102440D" w14:textId="5BB971CE" w:rsidR="007A0243" w:rsidRDefault="007A0243" w:rsidP="007A0243">
      <w:pPr>
        <w:rPr>
          <w:rFonts w:asciiTheme="majorHAnsi" w:hAnsiTheme="majorHAnsi" w:cstheme="majorHAnsi"/>
        </w:rPr>
      </w:pPr>
    </w:p>
    <w:p w14:paraId="4F4ADEF7" w14:textId="53BEB4CA" w:rsidR="007A0243" w:rsidRDefault="007A0243" w:rsidP="007A0243">
      <w:pPr>
        <w:rPr>
          <w:rFonts w:asciiTheme="majorHAnsi" w:hAnsiTheme="majorHAnsi" w:cstheme="majorHAnsi"/>
        </w:rPr>
      </w:pPr>
    </w:p>
    <w:p w14:paraId="562A8458" w14:textId="6A8653B1" w:rsidR="007A0243" w:rsidRDefault="007A0243" w:rsidP="007A0243">
      <w:pPr>
        <w:rPr>
          <w:rFonts w:asciiTheme="majorHAnsi" w:hAnsiTheme="majorHAnsi" w:cstheme="majorHAnsi"/>
        </w:rPr>
      </w:pPr>
      <w:r>
        <w:rPr>
          <w:rFonts w:asciiTheme="majorHAnsi" w:hAnsiTheme="majorHAnsi" w:cstheme="majorHAnsi"/>
        </w:rPr>
        <w:t xml:space="preserve">We aim to: </w:t>
      </w:r>
    </w:p>
    <w:p w14:paraId="3E459826" w14:textId="0EEAC465" w:rsidR="007A0243" w:rsidRDefault="007A0243" w:rsidP="007A0243">
      <w:pPr>
        <w:rPr>
          <w:rFonts w:asciiTheme="majorHAnsi" w:hAnsiTheme="majorHAnsi" w:cstheme="majorHAnsi"/>
        </w:rPr>
      </w:pPr>
    </w:p>
    <w:p w14:paraId="5F7D2152" w14:textId="10E41BA6" w:rsidR="007A0243" w:rsidRDefault="007A0243" w:rsidP="007A0243">
      <w:pPr>
        <w:rPr>
          <w:rFonts w:asciiTheme="majorHAnsi" w:hAnsiTheme="majorHAnsi" w:cstheme="majorHAnsi"/>
        </w:rPr>
      </w:pPr>
      <w:r>
        <w:rPr>
          <w:rFonts w:asciiTheme="majorHAnsi" w:hAnsiTheme="majorHAnsi" w:cstheme="majorHAnsi"/>
        </w:rPr>
        <w:t xml:space="preserve">Following the principles of: </w:t>
      </w:r>
    </w:p>
    <w:p w14:paraId="1A055A17" w14:textId="5A5DF354" w:rsidR="007A0243" w:rsidRDefault="007A0243" w:rsidP="007A0243">
      <w:pPr>
        <w:rPr>
          <w:rFonts w:asciiTheme="majorHAnsi" w:hAnsiTheme="majorHAnsi" w:cstheme="majorHAnsi"/>
        </w:rPr>
      </w:pPr>
    </w:p>
    <w:p w14:paraId="6BBFCA20" w14:textId="77777777"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All members of the </w:t>
      </w:r>
      <w:proofErr w:type="gramStart"/>
      <w:r>
        <w:rPr>
          <w:rFonts w:asciiTheme="majorHAnsi" w:eastAsia="Times New Roman" w:hAnsiTheme="majorHAnsi" w:cstheme="majorHAnsi"/>
          <w:lang w:eastAsia="en-GB"/>
        </w:rPr>
        <w:t xml:space="preserve">college </w:t>
      </w:r>
      <w:r w:rsidRPr="007A0243">
        <w:rPr>
          <w:rFonts w:asciiTheme="majorHAnsi" w:eastAsia="Times New Roman" w:hAnsiTheme="majorHAnsi" w:cstheme="majorHAnsi"/>
          <w:lang w:eastAsia="en-GB"/>
        </w:rPr>
        <w:t xml:space="preserve"> community</w:t>
      </w:r>
      <w:proofErr w:type="gramEnd"/>
      <w:r w:rsidRPr="007A0243">
        <w:rPr>
          <w:rFonts w:asciiTheme="majorHAnsi" w:eastAsia="Times New Roman" w:hAnsiTheme="majorHAnsi" w:cstheme="majorHAnsi"/>
          <w:lang w:eastAsia="en-GB"/>
        </w:rPr>
        <w:t xml:space="preserve"> are entitled: </w:t>
      </w:r>
    </w:p>
    <w:p w14:paraId="7A12EB7D" w14:textId="77777777"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sym w:font="Symbol" w:char="F0B7"/>
      </w:r>
      <w:r w:rsidRPr="007A0243">
        <w:rPr>
          <w:rFonts w:asciiTheme="majorHAnsi" w:eastAsia="Times New Roman" w:hAnsiTheme="majorHAnsi" w:cstheme="majorHAnsi"/>
          <w:lang w:eastAsia="en-GB"/>
        </w:rPr>
        <w:t xml:space="preserve"> the right to learn </w:t>
      </w:r>
    </w:p>
    <w:p w14:paraId="5142654C" w14:textId="77777777"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sym w:font="Symbol" w:char="F0B7"/>
      </w:r>
      <w:r w:rsidRPr="007A0243">
        <w:rPr>
          <w:rFonts w:asciiTheme="majorHAnsi" w:eastAsia="Times New Roman" w:hAnsiTheme="majorHAnsi" w:cstheme="majorHAnsi"/>
          <w:lang w:eastAsia="en-GB"/>
        </w:rPr>
        <w:t xml:space="preserve"> the right to teach </w:t>
      </w:r>
    </w:p>
    <w:p w14:paraId="3722B52B" w14:textId="77777777"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sym w:font="Symbol" w:char="F0B7"/>
      </w:r>
      <w:r w:rsidRPr="007A0243">
        <w:rPr>
          <w:rFonts w:asciiTheme="majorHAnsi" w:eastAsia="Times New Roman" w:hAnsiTheme="majorHAnsi" w:cstheme="majorHAnsi"/>
          <w:lang w:eastAsia="en-GB"/>
        </w:rPr>
        <w:t xml:space="preserve"> the right to feel safe (physically and emotionally) </w:t>
      </w:r>
    </w:p>
    <w:p w14:paraId="4174AFF0" w14:textId="77777777"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sym w:font="Symbol" w:char="F0B7"/>
      </w:r>
      <w:r w:rsidRPr="007A0243">
        <w:rPr>
          <w:rFonts w:asciiTheme="majorHAnsi" w:eastAsia="Times New Roman" w:hAnsiTheme="majorHAnsi" w:cstheme="majorHAnsi"/>
          <w:lang w:eastAsia="en-GB"/>
        </w:rPr>
        <w:t xml:space="preserve"> the right to respect and dignity </w:t>
      </w:r>
    </w:p>
    <w:p w14:paraId="5635AB7D" w14:textId="77777777" w:rsidR="007A0243" w:rsidRDefault="007A0243" w:rsidP="007A0243">
      <w:pPr>
        <w:rPr>
          <w:rFonts w:asciiTheme="majorHAnsi" w:eastAsia="Times New Roman" w:hAnsiTheme="majorHAnsi" w:cstheme="majorHAnsi"/>
          <w:lang w:eastAsia="en-GB"/>
        </w:rPr>
      </w:pPr>
    </w:p>
    <w:p w14:paraId="5C3683A9" w14:textId="60A3E8A1" w:rsidR="007A0243" w:rsidRP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This policy should be read in conjunction with all other </w:t>
      </w:r>
      <w:r>
        <w:rPr>
          <w:rFonts w:asciiTheme="majorHAnsi" w:eastAsia="Times New Roman" w:hAnsiTheme="majorHAnsi" w:cstheme="majorHAnsi"/>
          <w:lang w:eastAsia="en-GB"/>
        </w:rPr>
        <w:t>Ark</w:t>
      </w:r>
      <w:r w:rsidRPr="007A0243">
        <w:rPr>
          <w:rFonts w:asciiTheme="majorHAnsi" w:eastAsia="Times New Roman" w:hAnsiTheme="majorHAnsi" w:cstheme="majorHAnsi"/>
          <w:lang w:eastAsia="en-GB"/>
        </w:rPr>
        <w:t xml:space="preserve"> policies, especially th</w:t>
      </w:r>
      <w:r>
        <w:rPr>
          <w:rFonts w:asciiTheme="majorHAnsi" w:eastAsia="Times New Roman" w:hAnsiTheme="majorHAnsi" w:cstheme="majorHAnsi"/>
          <w:lang w:eastAsia="en-GB"/>
        </w:rPr>
        <w:t xml:space="preserve">e </w:t>
      </w:r>
      <w:r w:rsidRPr="007A0243">
        <w:rPr>
          <w:rFonts w:asciiTheme="majorHAnsi" w:eastAsia="Times New Roman" w:hAnsiTheme="majorHAnsi" w:cstheme="majorHAnsi"/>
          <w:lang w:eastAsia="en-GB"/>
        </w:rPr>
        <w:t xml:space="preserve">Learning and Teaching and Anti‐Bullying. </w:t>
      </w:r>
    </w:p>
    <w:p w14:paraId="614CC896" w14:textId="0E49804E" w:rsidR="007A0243" w:rsidRDefault="007A0243" w:rsidP="007A0243">
      <w:pPr>
        <w:rPr>
          <w:rFonts w:asciiTheme="majorHAnsi" w:hAnsiTheme="majorHAnsi" w:cstheme="majorHAnsi"/>
        </w:rPr>
      </w:pPr>
    </w:p>
    <w:p w14:paraId="34CBEA2E" w14:textId="3EA7E869" w:rsidR="007A0243" w:rsidRPr="007A0243" w:rsidRDefault="007A0243" w:rsidP="007A0243">
      <w:pPr>
        <w:pStyle w:val="ListParagraph"/>
        <w:numPr>
          <w:ilvl w:val="0"/>
          <w:numId w:val="1"/>
        </w:numPr>
        <w:rPr>
          <w:rFonts w:asciiTheme="majorHAnsi" w:hAnsiTheme="majorHAnsi" w:cstheme="majorHAnsi"/>
        </w:rPr>
      </w:pPr>
      <w:r w:rsidRPr="007A0243">
        <w:rPr>
          <w:rFonts w:asciiTheme="majorHAnsi" w:hAnsiTheme="majorHAnsi" w:cstheme="majorHAnsi"/>
        </w:rPr>
        <w:t xml:space="preserve">Responsibilities </w:t>
      </w:r>
    </w:p>
    <w:p w14:paraId="6913FB98" w14:textId="584645A0" w:rsidR="007A0243" w:rsidRDefault="007A0243" w:rsidP="007A0243">
      <w:pPr>
        <w:rPr>
          <w:rFonts w:asciiTheme="majorHAnsi" w:hAnsiTheme="majorHAnsi" w:cstheme="majorHAnsi"/>
        </w:rPr>
      </w:pPr>
    </w:p>
    <w:p w14:paraId="522EB976" w14:textId="762C2420"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The Head</w:t>
      </w:r>
      <w:r>
        <w:rPr>
          <w:rFonts w:asciiTheme="majorHAnsi" w:eastAsia="Times New Roman" w:hAnsiTheme="majorHAnsi" w:cstheme="majorHAnsi"/>
          <w:lang w:eastAsia="en-GB"/>
        </w:rPr>
        <w:t xml:space="preserve"> of Centre</w:t>
      </w:r>
      <w:r w:rsidRPr="007A0243">
        <w:rPr>
          <w:rFonts w:asciiTheme="majorHAnsi" w:eastAsia="Times New Roman" w:hAnsiTheme="majorHAnsi" w:cstheme="majorHAnsi"/>
          <w:lang w:eastAsia="en-GB"/>
        </w:rPr>
        <w:t xml:space="preserve"> - ensure the policy is communicated to all stakeholders, is non‐discriminatory and has clear expectations. </w:t>
      </w:r>
    </w:p>
    <w:p w14:paraId="08A286B7" w14:textId="77777777" w:rsidR="007A0243" w:rsidRDefault="007A0243" w:rsidP="007A0243">
      <w:pPr>
        <w:rPr>
          <w:rFonts w:asciiTheme="majorHAnsi" w:eastAsia="Times New Roman" w:hAnsiTheme="majorHAnsi" w:cstheme="majorHAnsi"/>
          <w:lang w:eastAsia="en-GB"/>
        </w:rPr>
      </w:pPr>
    </w:p>
    <w:p w14:paraId="472B5F57" w14:textId="745C6A34"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The </w:t>
      </w:r>
      <w:r>
        <w:rPr>
          <w:rFonts w:asciiTheme="majorHAnsi" w:eastAsia="Times New Roman" w:hAnsiTheme="majorHAnsi" w:cstheme="majorHAnsi"/>
          <w:lang w:eastAsia="en-GB"/>
        </w:rPr>
        <w:t>Assistant Head of Centre</w:t>
      </w:r>
      <w:r w:rsidRPr="007A0243">
        <w:rPr>
          <w:rFonts w:asciiTheme="majorHAnsi" w:eastAsia="Times New Roman" w:hAnsiTheme="majorHAnsi" w:cstheme="majorHAnsi"/>
          <w:lang w:eastAsia="en-GB"/>
        </w:rPr>
        <w:t xml:space="preserve"> - responsible for the fair implementation and management of the policy and procedures, ensuring the concerns of </w:t>
      </w:r>
      <w:r>
        <w:rPr>
          <w:rFonts w:asciiTheme="majorHAnsi" w:eastAsia="Times New Roman" w:hAnsiTheme="majorHAnsi" w:cstheme="majorHAnsi"/>
          <w:lang w:eastAsia="en-GB"/>
        </w:rPr>
        <w:t>students</w:t>
      </w:r>
      <w:r w:rsidRPr="007A0243">
        <w:rPr>
          <w:rFonts w:asciiTheme="majorHAnsi" w:eastAsia="Times New Roman" w:hAnsiTheme="majorHAnsi" w:cstheme="majorHAnsi"/>
          <w:lang w:eastAsia="en-GB"/>
        </w:rPr>
        <w:t xml:space="preserve"> and staff are listened to and appropriately addressed. </w:t>
      </w:r>
      <w:r>
        <w:rPr>
          <w:rFonts w:asciiTheme="majorHAnsi" w:eastAsia="Times New Roman" w:hAnsiTheme="majorHAnsi" w:cstheme="majorHAnsi"/>
          <w:lang w:eastAsia="en-GB"/>
        </w:rPr>
        <w:t>E</w:t>
      </w:r>
      <w:r w:rsidRPr="007A0243">
        <w:rPr>
          <w:rFonts w:asciiTheme="majorHAnsi" w:eastAsia="Times New Roman" w:hAnsiTheme="majorHAnsi" w:cstheme="majorHAnsi"/>
          <w:lang w:eastAsia="en-GB"/>
        </w:rPr>
        <w:t>nsuring staff and students within their areas of responsibility, understand the policy and are clear of its implementation.</w:t>
      </w:r>
      <w:r>
        <w:rPr>
          <w:rFonts w:asciiTheme="majorHAnsi" w:eastAsia="Times New Roman" w:hAnsiTheme="majorHAnsi" w:cstheme="majorHAnsi"/>
          <w:lang w:eastAsia="en-GB"/>
        </w:rPr>
        <w:t xml:space="preserve"> The Assistant Head of Centre is</w:t>
      </w:r>
      <w:r w:rsidRPr="007A0243">
        <w:rPr>
          <w:rFonts w:asciiTheme="majorHAnsi" w:eastAsia="Times New Roman" w:hAnsiTheme="majorHAnsi" w:cstheme="majorHAnsi"/>
          <w:lang w:eastAsia="en-GB"/>
        </w:rPr>
        <w:t xml:space="preserve"> expected to deal with issues as they arise on a daily basis and follow the escalation of concerns document on page 6. </w:t>
      </w:r>
    </w:p>
    <w:p w14:paraId="12C3F0F3" w14:textId="77777777" w:rsidR="007A0243" w:rsidRDefault="007A0243" w:rsidP="007A0243">
      <w:pPr>
        <w:rPr>
          <w:rFonts w:asciiTheme="majorHAnsi" w:eastAsia="Times New Roman" w:hAnsiTheme="majorHAnsi" w:cstheme="majorHAnsi"/>
          <w:lang w:eastAsia="en-GB"/>
        </w:rPr>
      </w:pPr>
    </w:p>
    <w:p w14:paraId="3D815251" w14:textId="2AA197CB"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Teaching Staff - responsible for the discipline of their teaching class and delivering quality first teaching and the movement and behaviour of students around the </w:t>
      </w:r>
      <w:r>
        <w:rPr>
          <w:rFonts w:asciiTheme="majorHAnsi" w:eastAsia="Times New Roman" w:hAnsiTheme="majorHAnsi" w:cstheme="majorHAnsi"/>
          <w:lang w:eastAsia="en-GB"/>
        </w:rPr>
        <w:t xml:space="preserve">college </w:t>
      </w:r>
      <w:r w:rsidRPr="007A0243">
        <w:rPr>
          <w:rFonts w:asciiTheme="majorHAnsi" w:eastAsia="Times New Roman" w:hAnsiTheme="majorHAnsi" w:cstheme="majorHAnsi"/>
          <w:lang w:eastAsia="en-GB"/>
        </w:rPr>
        <w:t xml:space="preserve">premises. The teacher should be assertive and proactive in seeking to develop positive relationships and effective learning; using reference to this policy to maintain expected standards and providing positive reinforcement, using the language of choice, which allows students to make supported positive decisions, following the escalation of concerns document on page 6. </w:t>
      </w:r>
    </w:p>
    <w:p w14:paraId="190BF88E" w14:textId="77777777" w:rsidR="007A0243" w:rsidRDefault="007A0243" w:rsidP="007A0243">
      <w:pPr>
        <w:rPr>
          <w:rFonts w:asciiTheme="majorHAnsi" w:eastAsia="Times New Roman" w:hAnsiTheme="majorHAnsi" w:cstheme="majorHAnsi"/>
          <w:lang w:eastAsia="en-GB"/>
        </w:rPr>
      </w:pPr>
    </w:p>
    <w:p w14:paraId="0D155CBC" w14:textId="25E597EF"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Parents and carers - expected and supported to take responsibility for the behaviour of their child both inside and outside of </w:t>
      </w:r>
      <w:r>
        <w:rPr>
          <w:rFonts w:asciiTheme="majorHAnsi" w:eastAsia="Times New Roman" w:hAnsiTheme="majorHAnsi" w:cstheme="majorHAnsi"/>
          <w:lang w:eastAsia="en-GB"/>
        </w:rPr>
        <w:t>college</w:t>
      </w:r>
      <w:r w:rsidRPr="007A0243">
        <w:rPr>
          <w:rFonts w:asciiTheme="majorHAnsi" w:eastAsia="Times New Roman" w:hAnsiTheme="majorHAnsi" w:cstheme="majorHAnsi"/>
          <w:lang w:eastAsia="en-GB"/>
        </w:rPr>
        <w:t xml:space="preserve">. Parents must work in partnership to assist in maintaining high standards of behaviour and will be encouraged to raise any issues arising from the operation of the policy. </w:t>
      </w:r>
    </w:p>
    <w:p w14:paraId="3889BFB5" w14:textId="77777777" w:rsidR="007A0243" w:rsidRDefault="007A0243" w:rsidP="007A0243">
      <w:pPr>
        <w:rPr>
          <w:rFonts w:asciiTheme="majorHAnsi" w:eastAsia="Times New Roman" w:hAnsiTheme="majorHAnsi" w:cstheme="majorHAnsi"/>
          <w:lang w:eastAsia="en-GB"/>
        </w:rPr>
      </w:pPr>
    </w:p>
    <w:p w14:paraId="7C4AE199" w14:textId="42106375"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Students - expected to take responsibility for their own behaviour and are made fully aware of the </w:t>
      </w:r>
      <w:r>
        <w:rPr>
          <w:rFonts w:asciiTheme="majorHAnsi" w:eastAsia="Times New Roman" w:hAnsiTheme="majorHAnsi" w:cstheme="majorHAnsi"/>
          <w:lang w:eastAsia="en-GB"/>
        </w:rPr>
        <w:t xml:space="preserve">college </w:t>
      </w:r>
      <w:r w:rsidRPr="007A0243">
        <w:rPr>
          <w:rFonts w:asciiTheme="majorHAnsi" w:eastAsia="Times New Roman" w:hAnsiTheme="majorHAnsi" w:cstheme="majorHAnsi"/>
          <w:lang w:eastAsia="en-GB"/>
        </w:rPr>
        <w:t xml:space="preserve">policy, procedure and expectations. Students are be encouraged to take responsibility for their social and learning environment, making it both safe and enjoyable by reporting all instances of undesirable behaviour. </w:t>
      </w:r>
    </w:p>
    <w:p w14:paraId="095C3DA2" w14:textId="77777777" w:rsidR="007A0243" w:rsidRDefault="007A0243" w:rsidP="007A0243">
      <w:pPr>
        <w:rPr>
          <w:rFonts w:asciiTheme="majorHAnsi" w:eastAsia="Times New Roman" w:hAnsiTheme="majorHAnsi" w:cstheme="majorHAnsi"/>
          <w:lang w:eastAsia="en-GB"/>
        </w:rPr>
      </w:pPr>
    </w:p>
    <w:p w14:paraId="6B35B262" w14:textId="6C966829"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Support staff - responsible for ensuring the policy and procedures are followed and consistently and fairly applied. Mutual support amongst all staff in the implementation of the </w:t>
      </w:r>
      <w:r w:rsidRPr="007A0243">
        <w:rPr>
          <w:rFonts w:asciiTheme="majorHAnsi" w:eastAsia="Times New Roman" w:hAnsiTheme="majorHAnsi" w:cstheme="majorHAnsi"/>
          <w:lang w:eastAsia="en-GB"/>
        </w:rPr>
        <w:lastRenderedPageBreak/>
        <w:t xml:space="preserve">policy is essential. Inform </w:t>
      </w:r>
      <w:r>
        <w:rPr>
          <w:rFonts w:asciiTheme="majorHAnsi" w:eastAsia="Times New Roman" w:hAnsiTheme="majorHAnsi" w:cstheme="majorHAnsi"/>
          <w:lang w:eastAsia="en-GB"/>
        </w:rPr>
        <w:t xml:space="preserve">the Assistant Head of Centre with </w:t>
      </w:r>
      <w:r w:rsidRPr="007A0243">
        <w:rPr>
          <w:rFonts w:asciiTheme="majorHAnsi" w:eastAsia="Times New Roman" w:hAnsiTheme="majorHAnsi" w:cstheme="majorHAnsi"/>
          <w:lang w:eastAsia="en-GB"/>
        </w:rPr>
        <w:t xml:space="preserve">Students Standards on the effectiveness of the policy and procedures. Responsible for creating a high-quality learning environment, teaching positive behaviour for learning. </w:t>
      </w:r>
    </w:p>
    <w:p w14:paraId="2C0F9051" w14:textId="77777777" w:rsidR="007A0243" w:rsidRDefault="007A0243" w:rsidP="007A0243">
      <w:pPr>
        <w:rPr>
          <w:rFonts w:asciiTheme="majorHAnsi" w:eastAsia="Times New Roman" w:hAnsiTheme="majorHAnsi" w:cstheme="majorHAnsi"/>
          <w:lang w:eastAsia="en-GB"/>
        </w:rPr>
      </w:pPr>
    </w:p>
    <w:p w14:paraId="2BA33982" w14:textId="77777777" w:rsid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All teachers have a responsibility to correct breaches of discipline if these come to their attention at any time and in any place. In cases of indiscipline, staff should refer to the escalation of concerns document </w:t>
      </w:r>
    </w:p>
    <w:p w14:paraId="0DC5BE8F" w14:textId="77777777" w:rsidR="007A0243" w:rsidRDefault="007A0243" w:rsidP="007A0243">
      <w:pPr>
        <w:rPr>
          <w:rFonts w:asciiTheme="majorHAnsi" w:eastAsia="Times New Roman" w:hAnsiTheme="majorHAnsi" w:cstheme="majorHAnsi"/>
          <w:lang w:eastAsia="en-GB"/>
        </w:rPr>
      </w:pPr>
    </w:p>
    <w:p w14:paraId="2A424844" w14:textId="2FE20AD1" w:rsidR="007A0243" w:rsidRPr="007A0243" w:rsidRDefault="007A0243" w:rsidP="007A0243">
      <w:pPr>
        <w:rPr>
          <w:rFonts w:asciiTheme="majorHAnsi" w:eastAsia="Times New Roman" w:hAnsiTheme="majorHAnsi" w:cstheme="majorHAnsi"/>
          <w:lang w:eastAsia="en-GB"/>
        </w:rPr>
      </w:pPr>
      <w:r w:rsidRPr="007A0243">
        <w:rPr>
          <w:rFonts w:asciiTheme="majorHAnsi" w:eastAsia="Times New Roman" w:hAnsiTheme="majorHAnsi" w:cstheme="majorHAnsi"/>
          <w:lang w:eastAsia="en-GB"/>
        </w:rPr>
        <w:t xml:space="preserve">The Escalation of Concerns document on page 4 outlines the strategies available to staff. It is expected a number of these strategies are implemented and documented by staff, before movement to the next level. Support and advice </w:t>
      </w:r>
      <w:proofErr w:type="gramStart"/>
      <w:r w:rsidRPr="007A0243">
        <w:rPr>
          <w:rFonts w:asciiTheme="majorHAnsi" w:eastAsia="Times New Roman" w:hAnsiTheme="majorHAnsi" w:cstheme="majorHAnsi"/>
          <w:lang w:eastAsia="en-GB"/>
        </w:rPr>
        <w:t>is</w:t>
      </w:r>
      <w:proofErr w:type="gramEnd"/>
      <w:r w:rsidRPr="007A0243">
        <w:rPr>
          <w:rFonts w:asciiTheme="majorHAnsi" w:eastAsia="Times New Roman" w:hAnsiTheme="majorHAnsi" w:cstheme="majorHAnsi"/>
          <w:lang w:eastAsia="en-GB"/>
        </w:rPr>
        <w:t xml:space="preserve"> available at all times. </w:t>
      </w:r>
    </w:p>
    <w:p w14:paraId="1AE9FE24" w14:textId="77777777" w:rsidR="007A0243" w:rsidRPr="007A0243" w:rsidRDefault="007A0243" w:rsidP="007A0243">
      <w:pPr>
        <w:rPr>
          <w:rFonts w:asciiTheme="majorHAnsi" w:hAnsiTheme="majorHAnsi" w:cstheme="majorHAnsi"/>
        </w:rPr>
      </w:pPr>
    </w:p>
    <w:sectPr w:rsidR="007A0243" w:rsidRPr="007A0243">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7FC1" w14:textId="77777777" w:rsidR="00573691" w:rsidRDefault="00573691" w:rsidP="00D53D4F">
      <w:r>
        <w:separator/>
      </w:r>
    </w:p>
  </w:endnote>
  <w:endnote w:type="continuationSeparator" w:id="0">
    <w:p w14:paraId="57F39AD9" w14:textId="77777777" w:rsidR="00573691" w:rsidRDefault="00573691" w:rsidP="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03312"/>
      <w:docPartObj>
        <w:docPartGallery w:val="Page Numbers (Bottom of Page)"/>
        <w:docPartUnique/>
      </w:docPartObj>
    </w:sdtPr>
    <w:sdtEndPr>
      <w:rPr>
        <w:rStyle w:val="PageNumber"/>
      </w:rPr>
    </w:sdtEndPr>
    <w:sdtContent>
      <w:p w14:paraId="65FEEAA1" w14:textId="57855AE5"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50C18" w14:textId="77777777" w:rsidR="00D53D4F" w:rsidRDefault="00D53D4F" w:rsidP="00D53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14614"/>
      <w:docPartObj>
        <w:docPartGallery w:val="Page Numbers (Bottom of Page)"/>
        <w:docPartUnique/>
      </w:docPartObj>
    </w:sdtPr>
    <w:sdtEndPr>
      <w:rPr>
        <w:rStyle w:val="PageNumber"/>
      </w:rPr>
    </w:sdtEndPr>
    <w:sdtContent>
      <w:p w14:paraId="122E35A3" w14:textId="231970CF"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85A06" w14:textId="607059C6" w:rsidR="00D53D4F" w:rsidRDefault="00D53D4F" w:rsidP="00D53D4F">
    <w:pPr>
      <w:pStyle w:val="Footer"/>
      <w:ind w:right="360"/>
    </w:pPr>
    <w:r>
      <w:t>Behaviour Policy</w:t>
    </w:r>
    <w:r>
      <w:tab/>
      <w:t>ARK5 – V1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6538" w14:textId="77777777" w:rsidR="00573691" w:rsidRDefault="00573691" w:rsidP="00D53D4F">
      <w:r>
        <w:separator/>
      </w:r>
    </w:p>
  </w:footnote>
  <w:footnote w:type="continuationSeparator" w:id="0">
    <w:p w14:paraId="7CF7AB6F" w14:textId="77777777" w:rsidR="00573691" w:rsidRDefault="00573691" w:rsidP="00D5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546"/>
    <w:multiLevelType w:val="multilevel"/>
    <w:tmpl w:val="DC4E51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F"/>
    <w:rsid w:val="003E6AF1"/>
    <w:rsid w:val="00573691"/>
    <w:rsid w:val="00642F57"/>
    <w:rsid w:val="00665D45"/>
    <w:rsid w:val="007A0243"/>
    <w:rsid w:val="007B0DA0"/>
    <w:rsid w:val="00B32FFB"/>
    <w:rsid w:val="00D53D4F"/>
    <w:rsid w:val="00DE3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A4A5C"/>
  <w15:chartTrackingRefBased/>
  <w15:docId w15:val="{AFE0DCF4-68E9-BB4E-B5B5-57DF09D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4F"/>
    <w:pPr>
      <w:tabs>
        <w:tab w:val="center" w:pos="4513"/>
        <w:tab w:val="right" w:pos="9026"/>
      </w:tabs>
    </w:pPr>
  </w:style>
  <w:style w:type="character" w:customStyle="1" w:styleId="HeaderChar">
    <w:name w:val="Header Char"/>
    <w:basedOn w:val="DefaultParagraphFont"/>
    <w:link w:val="Header"/>
    <w:uiPriority w:val="99"/>
    <w:rsid w:val="00D53D4F"/>
  </w:style>
  <w:style w:type="paragraph" w:styleId="Footer">
    <w:name w:val="footer"/>
    <w:basedOn w:val="Normal"/>
    <w:link w:val="FooterChar"/>
    <w:uiPriority w:val="99"/>
    <w:unhideWhenUsed/>
    <w:rsid w:val="00D53D4F"/>
    <w:pPr>
      <w:tabs>
        <w:tab w:val="center" w:pos="4513"/>
        <w:tab w:val="right" w:pos="9026"/>
      </w:tabs>
    </w:pPr>
  </w:style>
  <w:style w:type="character" w:customStyle="1" w:styleId="FooterChar">
    <w:name w:val="Footer Char"/>
    <w:basedOn w:val="DefaultParagraphFont"/>
    <w:link w:val="Footer"/>
    <w:uiPriority w:val="99"/>
    <w:rsid w:val="00D53D4F"/>
  </w:style>
  <w:style w:type="character" w:styleId="PageNumber">
    <w:name w:val="page number"/>
    <w:basedOn w:val="DefaultParagraphFont"/>
    <w:uiPriority w:val="99"/>
    <w:semiHidden/>
    <w:unhideWhenUsed/>
    <w:rsid w:val="00D53D4F"/>
  </w:style>
  <w:style w:type="paragraph" w:styleId="ListParagraph">
    <w:name w:val="List Paragraph"/>
    <w:basedOn w:val="Normal"/>
    <w:uiPriority w:val="34"/>
    <w:qFormat/>
    <w:rsid w:val="007A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558">
      <w:bodyDiv w:val="1"/>
      <w:marLeft w:val="0"/>
      <w:marRight w:val="0"/>
      <w:marTop w:val="0"/>
      <w:marBottom w:val="0"/>
      <w:divBdr>
        <w:top w:val="none" w:sz="0" w:space="0" w:color="auto"/>
        <w:left w:val="none" w:sz="0" w:space="0" w:color="auto"/>
        <w:bottom w:val="none" w:sz="0" w:space="0" w:color="auto"/>
        <w:right w:val="none" w:sz="0" w:space="0" w:color="auto"/>
      </w:divBdr>
    </w:div>
    <w:div w:id="9288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3</cp:revision>
  <dcterms:created xsi:type="dcterms:W3CDTF">2021-06-13T20:23:00Z</dcterms:created>
  <dcterms:modified xsi:type="dcterms:W3CDTF">2021-11-16T11:01:00Z</dcterms:modified>
</cp:coreProperties>
</file>